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71" w:rsidRDefault="00507B71" w:rsidP="001A14B8">
      <w:pPr>
        <w:rPr>
          <w:b/>
          <w:bCs/>
        </w:rPr>
      </w:pPr>
      <w:r>
        <w:rPr>
          <w:b/>
          <w:bCs/>
        </w:rPr>
        <w:t xml:space="preserve">Zulassung zur theoretischen Prüfung (MEBCTS Part 1 – Adult </w:t>
      </w:r>
      <w:proofErr w:type="spellStart"/>
      <w:r>
        <w:rPr>
          <w:b/>
          <w:bCs/>
        </w:rPr>
        <w:t>Cardiac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Congenital</w:t>
      </w:r>
      <w:proofErr w:type="spellEnd"/>
      <w:r>
        <w:rPr>
          <w:b/>
          <w:bCs/>
        </w:rPr>
        <w:t>)</w:t>
      </w:r>
    </w:p>
    <w:p w:rsidR="00507B71" w:rsidRDefault="00507B71" w:rsidP="001A14B8">
      <w:pPr>
        <w:rPr>
          <w:b/>
          <w:bCs/>
        </w:rPr>
      </w:pPr>
    </w:p>
    <w:p w:rsidR="00507B71" w:rsidRDefault="00507B71" w:rsidP="001A14B8">
      <w:pPr>
        <w:rPr>
          <w:b/>
          <w:bCs/>
        </w:rPr>
      </w:pPr>
    </w:p>
    <w:p w:rsidR="00DD7565" w:rsidRDefault="00DD7565" w:rsidP="00DD7565">
      <w:r>
        <w:t>Name Anwärter/-in</w:t>
      </w:r>
      <w:r>
        <w:tab/>
      </w:r>
      <w:r>
        <w:tab/>
      </w:r>
      <w:r>
        <w:tab/>
      </w:r>
      <w:r>
        <w:tab/>
      </w:r>
      <w:r w:rsidR="000E5AD5">
        <w:tab/>
      </w:r>
      <w:r>
        <w:t>Datum der Anfrage</w:t>
      </w:r>
    </w:p>
    <w:p w:rsidR="00DD7565" w:rsidRDefault="00DD7565" w:rsidP="00DD7565"/>
    <w:p w:rsidR="00DD7565" w:rsidRDefault="00DD7565" w:rsidP="00DD7565">
      <w:r>
        <w:t>____________________________</w:t>
      </w:r>
      <w:r>
        <w:tab/>
      </w:r>
      <w:r>
        <w:tab/>
      </w:r>
      <w:r>
        <w:tab/>
        <w:t>___________________</w:t>
      </w:r>
    </w:p>
    <w:p w:rsidR="00DD7565" w:rsidRDefault="00DD7565" w:rsidP="001A14B8">
      <w:pPr>
        <w:rPr>
          <w:b/>
          <w:bCs/>
        </w:rPr>
      </w:pPr>
    </w:p>
    <w:p w:rsidR="00DD7565" w:rsidRDefault="00DD7565" w:rsidP="001A14B8">
      <w:pPr>
        <w:rPr>
          <w:b/>
          <w:bCs/>
        </w:rPr>
      </w:pPr>
    </w:p>
    <w:p w:rsidR="00507B71" w:rsidRDefault="00507B71" w:rsidP="001A14B8">
      <w:pPr>
        <w:rPr>
          <w:b/>
          <w:bCs/>
        </w:rPr>
      </w:pPr>
    </w:p>
    <w:p w:rsidR="00507B71" w:rsidRDefault="001A14B8" w:rsidP="001A14B8">
      <w:r>
        <w:t xml:space="preserve">Hiermit bestätigt der Chefarzt/die Chefärztin, dass der Kandidat/die Kandidatin entsprechend </w:t>
      </w:r>
    </w:p>
    <w:p w:rsidR="00507B71" w:rsidRDefault="00507B71" w:rsidP="001A14B8"/>
    <w:p w:rsidR="00507B71" w:rsidRDefault="00507B71" w:rsidP="002B457A">
      <w:pPr>
        <w:pStyle w:val="Listenabsatz"/>
        <w:numPr>
          <w:ilvl w:val="0"/>
          <w:numId w:val="1"/>
        </w:numPr>
      </w:pPr>
      <w:r>
        <w:t xml:space="preserve">Der im </w:t>
      </w:r>
      <w:r w:rsidR="001A14B8" w:rsidRPr="001A14B8">
        <w:t>Weiterbildungsprogramm vom 1. Januar 2021</w:t>
      </w:r>
      <w:r>
        <w:t xml:space="preserve"> </w:t>
      </w:r>
      <w:r w:rsidR="001A14B8">
        <w:t xml:space="preserve">aufgeführten Kriterien </w:t>
      </w:r>
    </w:p>
    <w:p w:rsidR="002B457A" w:rsidRDefault="00507B71" w:rsidP="002B457A">
      <w:pPr>
        <w:pStyle w:val="Listenabsatz"/>
        <w:rPr>
          <w:i/>
        </w:rPr>
      </w:pPr>
      <w:r w:rsidRPr="00507B71">
        <w:rPr>
          <w:i/>
        </w:rPr>
        <w:t>o</w:t>
      </w:r>
      <w:r w:rsidRPr="002B457A">
        <w:rPr>
          <w:i/>
        </w:rPr>
        <w:t>der</w:t>
      </w:r>
    </w:p>
    <w:p w:rsidR="002B457A" w:rsidRDefault="00507B71" w:rsidP="002B457A">
      <w:pPr>
        <w:pStyle w:val="Listenabsatz"/>
        <w:numPr>
          <w:ilvl w:val="0"/>
          <w:numId w:val="1"/>
        </w:numPr>
      </w:pPr>
      <w:r>
        <w:t xml:space="preserve">Der im </w:t>
      </w:r>
      <w:r w:rsidRPr="001A14B8">
        <w:t xml:space="preserve">Weiterbildungsprogramm vom 1. Januar </w:t>
      </w:r>
      <w:r>
        <w:t>2012 aufgeführten Kriterien</w:t>
      </w:r>
      <w:r w:rsidR="002B457A">
        <w:t>*</w:t>
      </w:r>
      <w:r>
        <w:t xml:space="preserve"> </w:t>
      </w:r>
    </w:p>
    <w:p w:rsidR="001A14B8" w:rsidRDefault="001A14B8" w:rsidP="002B457A">
      <w:pPr>
        <w:pStyle w:val="Listenabsatz"/>
        <w:rPr>
          <w:b/>
          <w:bCs/>
          <w:sz w:val="22"/>
          <w:szCs w:val="22"/>
        </w:rPr>
      </w:pPr>
    </w:p>
    <w:p w:rsidR="001A14B8" w:rsidRDefault="001A14B8" w:rsidP="001A14B8">
      <w:pPr>
        <w:rPr>
          <w:b/>
          <w:bCs/>
          <w:sz w:val="22"/>
          <w:szCs w:val="22"/>
        </w:rPr>
      </w:pPr>
    </w:p>
    <w:p w:rsidR="002B457A" w:rsidRDefault="002B457A" w:rsidP="002B457A">
      <w:r>
        <w:t xml:space="preserve">zur </w:t>
      </w:r>
      <w:r w:rsidRPr="001A14B8">
        <w:t>th</w:t>
      </w:r>
      <w:r>
        <w:t>eoretischen Prüfung (MEBCTS Part 1) zugelassen werden kann</w:t>
      </w:r>
    </w:p>
    <w:p w:rsidR="001A14B8" w:rsidRDefault="001A14B8" w:rsidP="001A14B8">
      <w:pPr>
        <w:rPr>
          <w:b/>
          <w:bCs/>
          <w:sz w:val="22"/>
          <w:szCs w:val="22"/>
        </w:rPr>
      </w:pPr>
    </w:p>
    <w:p w:rsidR="002B457A" w:rsidRDefault="002B457A" w:rsidP="001A14B8">
      <w:pPr>
        <w:rPr>
          <w:b/>
          <w:bCs/>
          <w:sz w:val="22"/>
          <w:szCs w:val="22"/>
        </w:rPr>
      </w:pPr>
    </w:p>
    <w:p w:rsidR="002B457A" w:rsidRDefault="002B457A" w:rsidP="002B457A">
      <w:r>
        <w:t xml:space="preserve">Weiter sind die entsprechenden im Weiterbildungsprogramm zusätzlich genannten Anforderungen (Strahlenschutz, </w:t>
      </w:r>
      <w:proofErr w:type="gramStart"/>
      <w:r>
        <w:t>Publikation,..</w:t>
      </w:r>
      <w:proofErr w:type="gramEnd"/>
      <w:r>
        <w:t xml:space="preserve">) innerhalb von 12 Monaten zu erfüllen. </w:t>
      </w:r>
    </w:p>
    <w:p w:rsidR="00875883" w:rsidRDefault="00875883" w:rsidP="002B457A"/>
    <w:p w:rsidR="00875883" w:rsidRPr="00203E32" w:rsidRDefault="0051317A" w:rsidP="00875883">
      <w:r>
        <w:t xml:space="preserve">Dieses Dokument muss unterschrieben </w:t>
      </w:r>
      <w:r w:rsidR="00875883" w:rsidRPr="00203E32">
        <w:t xml:space="preserve">an </w:t>
      </w:r>
      <w:hyperlink r:id="rId5" w:history="1">
        <w:r w:rsidR="00875883" w:rsidRPr="00203E32">
          <w:rPr>
            <w:rStyle w:val="Hyperlink"/>
          </w:rPr>
          <w:t>info@SGHC.ch</w:t>
        </w:r>
      </w:hyperlink>
      <w:r w:rsidR="00875883" w:rsidRPr="00203E32">
        <w:t xml:space="preserve"> </w:t>
      </w:r>
      <w:r>
        <w:t>verschickt werden.</w:t>
      </w:r>
    </w:p>
    <w:p w:rsidR="00875883" w:rsidRDefault="00875883" w:rsidP="002B457A"/>
    <w:p w:rsidR="002B457A" w:rsidRDefault="002B457A" w:rsidP="001A14B8">
      <w:pPr>
        <w:rPr>
          <w:b/>
          <w:bCs/>
          <w:sz w:val="22"/>
          <w:szCs w:val="22"/>
        </w:rPr>
      </w:pPr>
    </w:p>
    <w:p w:rsidR="008E7E63" w:rsidRDefault="008E7E63" w:rsidP="001A14B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</w:t>
      </w:r>
    </w:p>
    <w:p w:rsidR="008E7E63" w:rsidRDefault="008E7E63" w:rsidP="00D4382E">
      <w:pPr>
        <w:rPr>
          <w:b/>
          <w:bCs/>
          <w:sz w:val="22"/>
          <w:szCs w:val="22"/>
        </w:rPr>
      </w:pPr>
    </w:p>
    <w:p w:rsidR="003B7E52" w:rsidRDefault="003B7E52" w:rsidP="00D4382E">
      <w:pPr>
        <w:rPr>
          <w:b/>
          <w:bCs/>
          <w:sz w:val="22"/>
          <w:szCs w:val="22"/>
        </w:rPr>
      </w:pPr>
    </w:p>
    <w:p w:rsidR="003B7E52" w:rsidRDefault="003B7E52" w:rsidP="00D4382E">
      <w:pPr>
        <w:rPr>
          <w:b/>
          <w:bCs/>
          <w:sz w:val="22"/>
          <w:szCs w:val="22"/>
        </w:rPr>
      </w:pPr>
    </w:p>
    <w:p w:rsidR="008E7E63" w:rsidRDefault="008E7E63" w:rsidP="00D4382E">
      <w:pPr>
        <w:rPr>
          <w:b/>
          <w:bCs/>
          <w:sz w:val="22"/>
          <w:szCs w:val="22"/>
        </w:rPr>
      </w:pPr>
      <w:r w:rsidRPr="003B7E52">
        <w:rPr>
          <w:sz w:val="22"/>
          <w:szCs w:val="22"/>
        </w:rPr>
        <w:t>Datum der Beurteilung, Ort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A4168">
        <w:rPr>
          <w:sz w:val="22"/>
          <w:szCs w:val="22"/>
        </w:rPr>
        <w:t>Unterschrift</w:t>
      </w:r>
      <w:r w:rsidRPr="003B7E52">
        <w:rPr>
          <w:sz w:val="22"/>
          <w:szCs w:val="22"/>
        </w:rPr>
        <w:t xml:space="preserve"> </w:t>
      </w:r>
      <w:r w:rsidR="00AA4168">
        <w:rPr>
          <w:sz w:val="22"/>
          <w:szCs w:val="22"/>
        </w:rPr>
        <w:t>Kandidat/Kandidatin</w:t>
      </w:r>
    </w:p>
    <w:p w:rsidR="008E7E63" w:rsidRDefault="008E7E63" w:rsidP="00D4382E">
      <w:pPr>
        <w:rPr>
          <w:b/>
          <w:bCs/>
          <w:sz w:val="22"/>
          <w:szCs w:val="22"/>
        </w:rPr>
      </w:pPr>
    </w:p>
    <w:p w:rsidR="008E7E63" w:rsidRDefault="008E7E63" w:rsidP="00D4382E">
      <w:pPr>
        <w:rPr>
          <w:b/>
          <w:bCs/>
          <w:sz w:val="22"/>
          <w:szCs w:val="22"/>
        </w:rPr>
      </w:pPr>
    </w:p>
    <w:p w:rsidR="008E7E63" w:rsidRDefault="008E7E63" w:rsidP="00D4382E">
      <w:pPr>
        <w:rPr>
          <w:b/>
          <w:bCs/>
          <w:sz w:val="22"/>
          <w:szCs w:val="22"/>
        </w:rPr>
      </w:pPr>
    </w:p>
    <w:p w:rsidR="008E7E63" w:rsidRDefault="008E7E63" w:rsidP="00D4382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__________________</w:t>
      </w:r>
      <w:r w:rsidR="003C4144">
        <w:rPr>
          <w:b/>
          <w:bCs/>
          <w:sz w:val="22"/>
          <w:szCs w:val="22"/>
        </w:rPr>
        <w:t>_______</w:t>
      </w:r>
      <w:r>
        <w:rPr>
          <w:b/>
          <w:bCs/>
          <w:sz w:val="22"/>
          <w:szCs w:val="22"/>
        </w:rPr>
        <w:tab/>
      </w:r>
    </w:p>
    <w:p w:rsidR="008E7E63" w:rsidRDefault="008E7E63" w:rsidP="00D4382E">
      <w:pPr>
        <w:rPr>
          <w:b/>
          <w:bCs/>
          <w:sz w:val="22"/>
          <w:szCs w:val="22"/>
        </w:rPr>
      </w:pPr>
    </w:p>
    <w:p w:rsidR="008E7E63" w:rsidRDefault="008E7E63" w:rsidP="00D4382E">
      <w:pPr>
        <w:rPr>
          <w:b/>
          <w:bCs/>
          <w:sz w:val="22"/>
          <w:szCs w:val="22"/>
        </w:rPr>
      </w:pPr>
    </w:p>
    <w:p w:rsidR="008E7E63" w:rsidRDefault="008E7E63" w:rsidP="00D4382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E7E63" w:rsidRPr="003B7E52" w:rsidRDefault="00AA4168" w:rsidP="008E7E63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Unterschrift</w:t>
      </w:r>
      <w:r w:rsidR="008E7E63" w:rsidRPr="003B7E52">
        <w:rPr>
          <w:sz w:val="22"/>
          <w:szCs w:val="22"/>
        </w:rPr>
        <w:t xml:space="preserve"> </w:t>
      </w:r>
      <w:r w:rsidR="00853A27">
        <w:rPr>
          <w:sz w:val="22"/>
          <w:szCs w:val="22"/>
        </w:rPr>
        <w:t>Chefarzt</w:t>
      </w:r>
      <w:r w:rsidR="001A14B8">
        <w:rPr>
          <w:sz w:val="22"/>
          <w:szCs w:val="22"/>
        </w:rPr>
        <w:t>/Chefärztin</w:t>
      </w:r>
    </w:p>
    <w:p w:rsidR="008E7E63" w:rsidRDefault="008E7E63" w:rsidP="00D4382E">
      <w:pPr>
        <w:rPr>
          <w:b/>
          <w:bCs/>
          <w:sz w:val="22"/>
          <w:szCs w:val="22"/>
        </w:rPr>
      </w:pPr>
    </w:p>
    <w:p w:rsidR="008E7E63" w:rsidRDefault="008E7E63" w:rsidP="00D4382E">
      <w:pPr>
        <w:rPr>
          <w:b/>
          <w:bCs/>
          <w:sz w:val="22"/>
          <w:szCs w:val="22"/>
        </w:rPr>
      </w:pPr>
    </w:p>
    <w:p w:rsidR="00D4382E" w:rsidRDefault="00D4382E" w:rsidP="00D4382E">
      <w:pPr>
        <w:rPr>
          <w:b/>
          <w:bCs/>
          <w:sz w:val="22"/>
          <w:szCs w:val="22"/>
        </w:rPr>
      </w:pPr>
    </w:p>
    <w:p w:rsidR="00D4382E" w:rsidRDefault="003C4144" w:rsidP="00D4382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_________________________</w:t>
      </w:r>
    </w:p>
    <w:p w:rsidR="00D4382E" w:rsidRDefault="00D4382E" w:rsidP="00927208">
      <w:pPr>
        <w:rPr>
          <w:b/>
          <w:bCs/>
        </w:rPr>
      </w:pPr>
    </w:p>
    <w:p w:rsidR="00024632" w:rsidRDefault="00024632" w:rsidP="00927208">
      <w:pPr>
        <w:rPr>
          <w:b/>
          <w:bCs/>
        </w:rPr>
      </w:pPr>
    </w:p>
    <w:p w:rsidR="002B457A" w:rsidRDefault="002B457A" w:rsidP="00024632">
      <w:pPr>
        <w:rPr>
          <w:bCs/>
        </w:rPr>
      </w:pPr>
    </w:p>
    <w:p w:rsidR="00024632" w:rsidRDefault="00024632" w:rsidP="00024632">
      <w:r w:rsidRPr="002B457A">
        <w:rPr>
          <w:bCs/>
        </w:rPr>
        <w:t xml:space="preserve">* Gemäss des </w:t>
      </w:r>
      <w:r w:rsidRPr="00024632">
        <w:t>Weiterbildungsprogramm</w:t>
      </w:r>
      <w:r>
        <w:t xml:space="preserve"> vom 01. Januar 2021 gilt: Wer sämtliche Bedingungen (exkl. Facharztprüfung) gemäss altem Programm bis am 31. Dezember</w:t>
      </w:r>
    </w:p>
    <w:p w:rsidR="00024632" w:rsidRPr="00D4382E" w:rsidRDefault="00024632" w:rsidP="00024632">
      <w:pPr>
        <w:rPr>
          <w:b/>
          <w:bCs/>
        </w:rPr>
      </w:pPr>
      <w:r>
        <w:t>2023 abgeschlossen hat, kann die Erteilung des Titels nach den alten Bestimmungen vom 1. Januar 2012 verlangen.</w:t>
      </w:r>
    </w:p>
    <w:sectPr w:rsidR="00024632" w:rsidRPr="00D43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27D16"/>
    <w:multiLevelType w:val="hybridMultilevel"/>
    <w:tmpl w:val="4E1AB63E"/>
    <w:lvl w:ilvl="0" w:tplc="25080D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08"/>
    <w:rsid w:val="00024632"/>
    <w:rsid w:val="000E5AD5"/>
    <w:rsid w:val="0010465B"/>
    <w:rsid w:val="00130556"/>
    <w:rsid w:val="00145C51"/>
    <w:rsid w:val="001A14B8"/>
    <w:rsid w:val="00210B67"/>
    <w:rsid w:val="00235924"/>
    <w:rsid w:val="002B457A"/>
    <w:rsid w:val="003B1EFC"/>
    <w:rsid w:val="003B7E52"/>
    <w:rsid w:val="003C4144"/>
    <w:rsid w:val="003C57A2"/>
    <w:rsid w:val="00423193"/>
    <w:rsid w:val="00507B71"/>
    <w:rsid w:val="0051317A"/>
    <w:rsid w:val="00587036"/>
    <w:rsid w:val="005A0E04"/>
    <w:rsid w:val="006575B5"/>
    <w:rsid w:val="00853A27"/>
    <w:rsid w:val="00862BDA"/>
    <w:rsid w:val="00875883"/>
    <w:rsid w:val="008E7E63"/>
    <w:rsid w:val="008F4785"/>
    <w:rsid w:val="00927208"/>
    <w:rsid w:val="009A196D"/>
    <w:rsid w:val="00AA4168"/>
    <w:rsid w:val="00AD65FB"/>
    <w:rsid w:val="00B43F3E"/>
    <w:rsid w:val="00B5095D"/>
    <w:rsid w:val="00C44B34"/>
    <w:rsid w:val="00CC16AE"/>
    <w:rsid w:val="00D3730D"/>
    <w:rsid w:val="00D4382E"/>
    <w:rsid w:val="00D852D6"/>
    <w:rsid w:val="00DD7565"/>
    <w:rsid w:val="00DF4186"/>
    <w:rsid w:val="00E608A1"/>
    <w:rsid w:val="00E715D0"/>
    <w:rsid w:val="00EA722C"/>
    <w:rsid w:val="00FA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DC1E3"/>
  <w15:chartTrackingRefBased/>
  <w15:docId w15:val="{7737CE7D-C224-5848-B7F4-094675E5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18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18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575B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575B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47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47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47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47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478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2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GHC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Christoph</dc:creator>
  <cp:keywords/>
  <dc:description/>
  <cp:lastModifiedBy>Luca Koechlin</cp:lastModifiedBy>
  <cp:revision>3</cp:revision>
  <cp:lastPrinted>2022-03-26T13:32:00Z</cp:lastPrinted>
  <dcterms:created xsi:type="dcterms:W3CDTF">2023-04-24T07:57:00Z</dcterms:created>
  <dcterms:modified xsi:type="dcterms:W3CDTF">2023-04-24T07:57:00Z</dcterms:modified>
</cp:coreProperties>
</file>